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STANDING ORDER INSTRUCTION FOR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EVC UGANDA</w:t>
      </w:r>
    </w:p>
    <w:p>
      <w:pPr>
        <w:pStyle w:val="Body A"/>
        <w:tabs>
          <w:tab w:val="left" w:pos="2570"/>
        </w:tabs>
        <w:rPr>
          <w:rFonts w:ascii="Arial" w:cs="Arial" w:hAnsi="Arial" w:eastAsia="Arial"/>
          <w:b w:val="1"/>
          <w:bCs w:val="1"/>
          <w:i w:val="1"/>
          <w:iCs w:val="1"/>
          <w:sz w:val="40"/>
          <w:szCs w:val="4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40"/>
          <w:szCs w:val="40"/>
        </w:rPr>
        <w:tab/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40"/>
          <w:szCs w:val="40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Please complete this form and hand it to your bank.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40"/>
          <w:szCs w:val="40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(Sponsor's Bank Details)</w:t>
      </w: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................................................................................................................ Bank/Building Society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Bank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address: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.........................................................................................................................................................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.........................................................................................................................................................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.............................................................................................................................................................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pay: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EVC UGANDA            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Sort Code: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20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05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74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  <w:tab/>
        <w:t xml:space="preserve">Account No: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73654214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for the credit of: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.00 monthly 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……………………………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..day of the month /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300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annually 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…………………………………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..(give day and month). Delete as applicable.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Reference: 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sz w:val="22"/>
          <w:szCs w:val="22"/>
          <w:rtl w:val="0"/>
          <w:lang w:val="en-US"/>
        </w:rPr>
        <w:t>(give your surname)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DATE OF FIRST PAYMENT: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DURATION:    UNTIL FURTHER NOTICE  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Name of Account to be debited </w:t>
      </w:r>
      <w:r>
        <w:rPr>
          <w:rFonts w:ascii="Arial" w:hAnsi="Arial"/>
          <w:sz w:val="22"/>
          <w:szCs w:val="22"/>
          <w:rtl w:val="0"/>
          <w:lang w:val="en-US"/>
        </w:rPr>
        <w:t xml:space="preserve">(Sponsor's name) 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......................................................................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Account Number : _____________________           Sort code : __________________________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SIGNATURE 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…………………………………………………………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     Date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